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7C213" w14:textId="77777777" w:rsidR="00735BD6" w:rsidRDefault="00BE496F" w:rsidP="00D95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ЦЕННОСТЬ </w:t>
      </w:r>
      <w:r w:rsidR="00735BD6" w:rsidRPr="00735BD6">
        <w:rPr>
          <w:rFonts w:ascii="Times New Roman" w:hAnsi="Times New Roman" w:cs="Times New Roman"/>
          <w:b/>
          <w:sz w:val="28"/>
          <w:szCs w:val="28"/>
        </w:rPr>
        <w:t>ПРОФЕССИОНАЛЬНЫХ КОМПЕТЕНЦИЙ ПЕДАГОГА В СИСТЕМЕ ДОПОЛНИТЕЛЬНОГО ОБРАЗОВАНИЯ</w:t>
      </w:r>
    </w:p>
    <w:p w14:paraId="760A41DE" w14:textId="1B5690B1" w:rsidR="006340FE" w:rsidRDefault="006340FE" w:rsidP="006340F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МБУДО «ЦДОД «Заречье»</w:t>
      </w:r>
    </w:p>
    <w:p w14:paraId="1B84A941" w14:textId="0D4F805A" w:rsidR="006340FE" w:rsidRDefault="006340FE" w:rsidP="006340F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г. Казани</w:t>
      </w:r>
    </w:p>
    <w:p w14:paraId="7D404708" w14:textId="3EF6A8EB" w:rsidR="006340FE" w:rsidRDefault="006340FE" w:rsidP="006340F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Низамутдинова Анастасия Артуровна</w:t>
      </w:r>
    </w:p>
    <w:p w14:paraId="7F39047E" w14:textId="116628F5" w:rsidR="006340FE" w:rsidRDefault="006340FE" w:rsidP="006340F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Педагог-организатор</w:t>
      </w:r>
    </w:p>
    <w:p w14:paraId="3774295E" w14:textId="77777777" w:rsidR="00735BD6" w:rsidRPr="00280211" w:rsidRDefault="00735BD6" w:rsidP="00D957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211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14:paraId="7E63C553" w14:textId="77777777" w:rsidR="00735BD6" w:rsidRPr="00280211" w:rsidRDefault="00735BD6" w:rsidP="00D95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211">
        <w:rPr>
          <w:rFonts w:ascii="Times New Roman" w:hAnsi="Times New Roman" w:cs="Times New Roman"/>
          <w:sz w:val="28"/>
          <w:szCs w:val="28"/>
        </w:rPr>
        <w:tab/>
        <w:t>В данной статье рассматриваются теоретические</w:t>
      </w:r>
      <w:r w:rsidR="00BE496F">
        <w:rPr>
          <w:rFonts w:ascii="Times New Roman" w:hAnsi="Times New Roman" w:cs="Times New Roman"/>
          <w:sz w:val="28"/>
          <w:szCs w:val="28"/>
        </w:rPr>
        <w:t xml:space="preserve"> и ценностные</w:t>
      </w:r>
      <w:r w:rsidRPr="00280211">
        <w:rPr>
          <w:rFonts w:ascii="Times New Roman" w:hAnsi="Times New Roman" w:cs="Times New Roman"/>
          <w:sz w:val="28"/>
          <w:szCs w:val="28"/>
        </w:rPr>
        <w:t xml:space="preserve"> аспекты развития профессиональных компетенций у педагогов в системе дополнительного образования. </w:t>
      </w:r>
      <w:r w:rsidR="0061434C">
        <w:rPr>
          <w:rFonts w:ascii="Times New Roman" w:hAnsi="Times New Roman" w:cs="Times New Roman"/>
          <w:sz w:val="28"/>
          <w:szCs w:val="28"/>
        </w:rPr>
        <w:t>Анализируются</w:t>
      </w:r>
      <w:r w:rsidRPr="00280211">
        <w:rPr>
          <w:rFonts w:ascii="Times New Roman" w:hAnsi="Times New Roman" w:cs="Times New Roman"/>
          <w:sz w:val="28"/>
          <w:szCs w:val="28"/>
        </w:rPr>
        <w:t xml:space="preserve"> различные подходы к определению </w:t>
      </w:r>
      <w:r w:rsidR="00E26A33">
        <w:rPr>
          <w:rFonts w:ascii="Times New Roman" w:hAnsi="Times New Roman" w:cs="Times New Roman"/>
          <w:sz w:val="28"/>
          <w:szCs w:val="28"/>
        </w:rPr>
        <w:t>понятия «</w:t>
      </w:r>
      <w:r w:rsidR="00642BFC">
        <w:rPr>
          <w:rFonts w:ascii="Times New Roman" w:hAnsi="Times New Roman" w:cs="Times New Roman"/>
          <w:sz w:val="28"/>
          <w:szCs w:val="28"/>
        </w:rPr>
        <w:t>профессиональная компетенция</w:t>
      </w:r>
      <w:r w:rsidR="00E26A33">
        <w:rPr>
          <w:rFonts w:ascii="Times New Roman" w:hAnsi="Times New Roman" w:cs="Times New Roman"/>
          <w:sz w:val="28"/>
          <w:szCs w:val="28"/>
        </w:rPr>
        <w:t>»</w:t>
      </w:r>
      <w:r w:rsidRPr="00280211">
        <w:rPr>
          <w:rFonts w:ascii="Times New Roman" w:hAnsi="Times New Roman" w:cs="Times New Roman"/>
          <w:sz w:val="28"/>
          <w:szCs w:val="28"/>
        </w:rPr>
        <w:t>, что является весьма актуальным.</w:t>
      </w:r>
    </w:p>
    <w:p w14:paraId="5495FA9C" w14:textId="77777777" w:rsidR="00735BD6" w:rsidRPr="00280211" w:rsidRDefault="00735BD6" w:rsidP="00D95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211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280211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BE496F">
        <w:rPr>
          <w:rFonts w:ascii="Times New Roman" w:hAnsi="Times New Roman" w:cs="Times New Roman"/>
          <w:sz w:val="28"/>
          <w:szCs w:val="28"/>
        </w:rPr>
        <w:t>е</w:t>
      </w:r>
      <w:r w:rsidRPr="00280211">
        <w:rPr>
          <w:rFonts w:ascii="Times New Roman" w:hAnsi="Times New Roman" w:cs="Times New Roman"/>
          <w:sz w:val="28"/>
          <w:szCs w:val="28"/>
        </w:rPr>
        <w:t xml:space="preserve"> </w:t>
      </w:r>
      <w:r w:rsidR="00BE496F" w:rsidRPr="00280211">
        <w:rPr>
          <w:rFonts w:ascii="Times New Roman" w:hAnsi="Times New Roman" w:cs="Times New Roman"/>
          <w:sz w:val="28"/>
          <w:szCs w:val="28"/>
        </w:rPr>
        <w:t>образовани</w:t>
      </w:r>
      <w:r w:rsidR="00BE496F">
        <w:rPr>
          <w:rFonts w:ascii="Times New Roman" w:hAnsi="Times New Roman" w:cs="Times New Roman"/>
          <w:sz w:val="28"/>
          <w:szCs w:val="28"/>
        </w:rPr>
        <w:t>е</w:t>
      </w:r>
      <w:r w:rsidR="00BE496F" w:rsidRPr="00280211">
        <w:rPr>
          <w:rFonts w:ascii="Times New Roman" w:hAnsi="Times New Roman" w:cs="Times New Roman"/>
          <w:sz w:val="28"/>
          <w:szCs w:val="28"/>
        </w:rPr>
        <w:t>, компетенции</w:t>
      </w:r>
      <w:r w:rsidR="00BE496F">
        <w:rPr>
          <w:rFonts w:ascii="Times New Roman" w:hAnsi="Times New Roman" w:cs="Times New Roman"/>
          <w:sz w:val="28"/>
          <w:szCs w:val="28"/>
        </w:rPr>
        <w:t>, самообразование педагога, развитие личности, профессиональная деятельность.</w:t>
      </w:r>
    </w:p>
    <w:p w14:paraId="18F79FFD" w14:textId="77777777" w:rsidR="00735BD6" w:rsidRPr="007D2625" w:rsidRDefault="00735BD6" w:rsidP="00D957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EC15C0A" w14:textId="77777777" w:rsidR="00280211" w:rsidRDefault="00280211" w:rsidP="00D95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62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80211">
        <w:rPr>
          <w:rFonts w:ascii="Times New Roman" w:hAnsi="Times New Roman" w:cs="Times New Roman"/>
          <w:sz w:val="28"/>
          <w:szCs w:val="28"/>
        </w:rPr>
        <w:t xml:space="preserve">Актуальность данной темы обусловлена основной </w:t>
      </w:r>
      <w:r w:rsidR="00642BFC">
        <w:rPr>
          <w:rFonts w:ascii="Times New Roman" w:hAnsi="Times New Roman" w:cs="Times New Roman"/>
          <w:sz w:val="28"/>
          <w:szCs w:val="28"/>
        </w:rPr>
        <w:t>базовой целью</w:t>
      </w:r>
      <w:r w:rsidRPr="00280211">
        <w:rPr>
          <w:rFonts w:ascii="Times New Roman" w:hAnsi="Times New Roman" w:cs="Times New Roman"/>
          <w:sz w:val="28"/>
          <w:szCs w:val="28"/>
        </w:rPr>
        <w:t xml:space="preserve"> сфере дополнительного образования – </w:t>
      </w:r>
      <w:r>
        <w:rPr>
          <w:rFonts w:ascii="Times New Roman" w:hAnsi="Times New Roman" w:cs="Times New Roman"/>
          <w:sz w:val="28"/>
          <w:szCs w:val="28"/>
        </w:rPr>
        <w:t>то есть, обеспечивает формирование у обучающихся определенных компетенций, которые будут использоваться в их профессиональной деятельности. Профессионала своего дела в любой области можно назвать компетентным только тогда, когда он умеет грамотно применять свои знания и умения, полученные в ходе обучения. Такие люди весьма востребованы на рынке труда в наше время.</w:t>
      </w:r>
    </w:p>
    <w:p w14:paraId="0AF4CF24" w14:textId="45AAD282" w:rsidR="00280211" w:rsidRDefault="00280211" w:rsidP="00D95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Система дополнительного образования, которая действует в настоящее время</w:t>
      </w:r>
      <w:r w:rsidR="00CE02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находится на стадии </w:t>
      </w:r>
      <w:r w:rsidR="00642BFC">
        <w:rPr>
          <w:rFonts w:ascii="Times New Roman" w:hAnsi="Times New Roman" w:cs="Times New Roman"/>
          <w:sz w:val="28"/>
          <w:szCs w:val="28"/>
        </w:rPr>
        <w:t>трансформации</w:t>
      </w:r>
      <w:r w:rsidR="0099225D" w:rsidRPr="0099225D">
        <w:rPr>
          <w:rFonts w:ascii="Times New Roman" w:hAnsi="Times New Roman" w:cs="Times New Roman"/>
          <w:sz w:val="28"/>
          <w:szCs w:val="28"/>
        </w:rPr>
        <w:t xml:space="preserve"> [4, </w:t>
      </w:r>
      <w:r w:rsidR="0099225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9225D" w:rsidRPr="0099225D">
        <w:rPr>
          <w:rFonts w:ascii="Times New Roman" w:hAnsi="Times New Roman" w:cs="Times New Roman"/>
          <w:sz w:val="28"/>
          <w:szCs w:val="28"/>
        </w:rPr>
        <w:t>. 34]</w:t>
      </w:r>
      <w:r>
        <w:rPr>
          <w:rFonts w:ascii="Times New Roman" w:hAnsi="Times New Roman" w:cs="Times New Roman"/>
          <w:sz w:val="28"/>
          <w:szCs w:val="28"/>
        </w:rPr>
        <w:t>. В 2018 году произошли значительные изменения, а именно внедр</w:t>
      </w:r>
      <w:r w:rsidR="00CE023E">
        <w:rPr>
          <w:rFonts w:ascii="Times New Roman" w:hAnsi="Times New Roman" w:cs="Times New Roman"/>
          <w:sz w:val="28"/>
          <w:szCs w:val="28"/>
        </w:rPr>
        <w:t>ен профессиональный стандарт: «П</w:t>
      </w:r>
      <w:r>
        <w:rPr>
          <w:rFonts w:ascii="Times New Roman" w:hAnsi="Times New Roman" w:cs="Times New Roman"/>
          <w:sz w:val="28"/>
          <w:szCs w:val="28"/>
        </w:rPr>
        <w:t xml:space="preserve">едагог дополнительного образования детей и взрослых», </w:t>
      </w:r>
      <w:r w:rsidRPr="00FB6BAC"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которого являются значительные изменения в системе дополнительного образования</w:t>
      </w:r>
      <w:r w:rsidR="00FB6BAC">
        <w:rPr>
          <w:rFonts w:ascii="Times New Roman" w:hAnsi="Times New Roman" w:cs="Times New Roman"/>
          <w:sz w:val="28"/>
          <w:szCs w:val="28"/>
        </w:rPr>
        <w:t xml:space="preserve">, посредством </w:t>
      </w:r>
      <w:r w:rsidR="00FB6BAC" w:rsidRPr="00FB6BAC">
        <w:rPr>
          <w:rFonts w:ascii="Times New Roman" w:hAnsi="Times New Roman" w:cs="Times New Roman"/>
          <w:sz w:val="28"/>
          <w:szCs w:val="28"/>
        </w:rPr>
        <w:t>требовани</w:t>
      </w:r>
      <w:r w:rsidR="00FB6BAC">
        <w:rPr>
          <w:rFonts w:ascii="Times New Roman" w:hAnsi="Times New Roman" w:cs="Times New Roman"/>
          <w:sz w:val="28"/>
          <w:szCs w:val="28"/>
        </w:rPr>
        <w:t>й</w:t>
      </w:r>
      <w:r w:rsidR="00FB6BAC" w:rsidRPr="00FB6BAC">
        <w:rPr>
          <w:rFonts w:ascii="Times New Roman" w:hAnsi="Times New Roman" w:cs="Times New Roman"/>
          <w:sz w:val="28"/>
          <w:szCs w:val="28"/>
        </w:rPr>
        <w:t xml:space="preserve"> к личности и профессиональной компетентности педагогических работников.</w:t>
      </w:r>
      <w:r w:rsidR="00CE02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B53F2" w14:textId="77777777" w:rsidR="008B20E1" w:rsidRDefault="00CE023E" w:rsidP="008B2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55A4">
        <w:rPr>
          <w:rFonts w:ascii="Times New Roman" w:hAnsi="Times New Roman" w:cs="Times New Roman"/>
          <w:sz w:val="28"/>
          <w:szCs w:val="28"/>
        </w:rPr>
        <w:t>Основная задача педагога сегодня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F755A4">
        <w:rPr>
          <w:rFonts w:ascii="Times New Roman" w:hAnsi="Times New Roman" w:cs="Times New Roman"/>
          <w:sz w:val="28"/>
          <w:szCs w:val="28"/>
        </w:rPr>
        <w:t xml:space="preserve">серьезные профессиональные усилия. </w:t>
      </w:r>
      <w:r w:rsidR="00C11910" w:rsidRPr="00C11910">
        <w:rPr>
          <w:rFonts w:ascii="Times New Roman" w:hAnsi="Times New Roman" w:cs="Times New Roman"/>
          <w:sz w:val="28"/>
          <w:szCs w:val="28"/>
        </w:rPr>
        <w:t>Одной из задач дополнительного образования в современных условиях является – адаптация подрастающего поколения к жизни в обществе, к изменениям. А наша реальность меняется постоянно.</w:t>
      </w:r>
      <w:r w:rsidR="00C11910">
        <w:rPr>
          <w:rFonts w:ascii="Times New Roman" w:hAnsi="Times New Roman" w:cs="Times New Roman"/>
          <w:sz w:val="28"/>
          <w:szCs w:val="28"/>
        </w:rPr>
        <w:t xml:space="preserve"> В</w:t>
      </w:r>
      <w:r w:rsidR="00C11910" w:rsidRPr="00C11910">
        <w:rPr>
          <w:rFonts w:ascii="Times New Roman" w:hAnsi="Times New Roman" w:cs="Times New Roman"/>
          <w:sz w:val="28"/>
          <w:szCs w:val="28"/>
        </w:rPr>
        <w:t xml:space="preserve"> дополнительном образовании у каждого появляется возможность найти интересное дело, проявить свои способности, почувствовать себя талантливым, успешным и нужным, привлечь внимание окружающих, чего так часто не хватает подросткам, поэтому здесь нет, и не может быть трудных детей.</w:t>
      </w:r>
      <w:r w:rsidR="008B20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9049C5" w14:textId="77777777" w:rsidR="00F755A4" w:rsidRDefault="00C11910" w:rsidP="008B2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910">
        <w:rPr>
          <w:rFonts w:ascii="Times New Roman" w:hAnsi="Times New Roman" w:cs="Times New Roman"/>
          <w:sz w:val="28"/>
          <w:szCs w:val="28"/>
        </w:rPr>
        <w:t xml:space="preserve">Новые задачи, поставленные перед системой дополнительного образования, предъявляют требования к современному педагогу </w:t>
      </w:r>
      <w:r w:rsidRPr="00C11910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и ориентированы на развитие в кратчайшие сроки его профессиональной компетентности.</w:t>
      </w:r>
    </w:p>
    <w:p w14:paraId="5F6B0945" w14:textId="0AC296B9" w:rsidR="00BA54EB" w:rsidRPr="00BA54EB" w:rsidRDefault="00BA54EB" w:rsidP="00BA5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4EB">
        <w:rPr>
          <w:rFonts w:ascii="Times New Roman" w:hAnsi="Times New Roman" w:cs="Times New Roman"/>
          <w:sz w:val="28"/>
          <w:szCs w:val="28"/>
        </w:rPr>
        <w:t>В Профессиональном стандарте 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4EB">
        <w:rPr>
          <w:rFonts w:ascii="Times New Roman" w:hAnsi="Times New Roman" w:cs="Times New Roman"/>
          <w:sz w:val="28"/>
          <w:szCs w:val="28"/>
        </w:rPr>
        <w:t>понятие «компетенция» трактуется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4EB">
        <w:rPr>
          <w:rFonts w:ascii="Times New Roman" w:hAnsi="Times New Roman" w:cs="Times New Roman"/>
          <w:sz w:val="28"/>
          <w:szCs w:val="28"/>
        </w:rPr>
        <w:t>как «способность применять знания, умения, опыт и личностные качества в соответствии с задачами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4EB">
        <w:rPr>
          <w:rFonts w:ascii="Times New Roman" w:hAnsi="Times New Roman" w:cs="Times New Roman"/>
          <w:sz w:val="28"/>
          <w:szCs w:val="28"/>
        </w:rPr>
        <w:t>профессиональной деятельности», а «профессиональная компетенция» определяется как «способность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4EB">
        <w:rPr>
          <w:rFonts w:ascii="Times New Roman" w:hAnsi="Times New Roman" w:cs="Times New Roman"/>
          <w:sz w:val="28"/>
          <w:szCs w:val="28"/>
        </w:rPr>
        <w:t>успешно действовать на основе практического опыта, умения и знаний при решении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4EB">
        <w:rPr>
          <w:rFonts w:ascii="Times New Roman" w:hAnsi="Times New Roman" w:cs="Times New Roman"/>
          <w:sz w:val="28"/>
          <w:szCs w:val="28"/>
        </w:rPr>
        <w:t>задач» В словаре А.И. Новикова «Педагогика: система основных понятий» приводится следующее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4EB">
        <w:rPr>
          <w:rFonts w:ascii="Times New Roman" w:hAnsi="Times New Roman" w:cs="Times New Roman"/>
          <w:sz w:val="28"/>
          <w:szCs w:val="28"/>
        </w:rPr>
        <w:t>компетентности – это «способность (готовность) человека к практической деятельности, к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4EB">
        <w:rPr>
          <w:rFonts w:ascii="Times New Roman" w:hAnsi="Times New Roman" w:cs="Times New Roman"/>
          <w:sz w:val="28"/>
          <w:szCs w:val="28"/>
        </w:rPr>
        <w:t>жизненных проблем, основанная на приобретенном обучающимся жизненном опыте, его ценностях,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4EB">
        <w:rPr>
          <w:rFonts w:ascii="Times New Roman" w:hAnsi="Times New Roman" w:cs="Times New Roman"/>
          <w:sz w:val="28"/>
          <w:szCs w:val="28"/>
        </w:rPr>
        <w:t>склонностях и способностях» [</w:t>
      </w:r>
      <w:r w:rsidR="0099225D" w:rsidRPr="0099225D">
        <w:rPr>
          <w:rFonts w:ascii="Times New Roman" w:hAnsi="Times New Roman" w:cs="Times New Roman"/>
          <w:sz w:val="28"/>
          <w:szCs w:val="28"/>
        </w:rPr>
        <w:t>3</w:t>
      </w:r>
      <w:r w:rsidRPr="00BA54EB">
        <w:rPr>
          <w:rFonts w:ascii="Times New Roman" w:hAnsi="Times New Roman" w:cs="Times New Roman"/>
          <w:sz w:val="28"/>
          <w:szCs w:val="28"/>
        </w:rPr>
        <w:t>, с. 80].</w:t>
      </w:r>
      <w:r w:rsidRPr="00BA54EB">
        <w:t xml:space="preserve"> </w:t>
      </w:r>
      <w:r w:rsidRPr="00BA54EB">
        <w:rPr>
          <w:rFonts w:ascii="Times New Roman" w:hAnsi="Times New Roman" w:cs="Times New Roman"/>
          <w:sz w:val="28"/>
          <w:szCs w:val="28"/>
        </w:rPr>
        <w:t xml:space="preserve">В ряде исследований (В.А. Адольф, А.К. Маркова, А.И. </w:t>
      </w:r>
      <w:proofErr w:type="spellStart"/>
      <w:r w:rsidRPr="00BA54EB">
        <w:rPr>
          <w:rFonts w:ascii="Times New Roman" w:hAnsi="Times New Roman" w:cs="Times New Roman"/>
          <w:sz w:val="28"/>
          <w:szCs w:val="28"/>
        </w:rPr>
        <w:t>Субетто</w:t>
      </w:r>
      <w:proofErr w:type="spellEnd"/>
      <w:r w:rsidRPr="00BA54EB">
        <w:rPr>
          <w:rFonts w:ascii="Times New Roman" w:hAnsi="Times New Roman" w:cs="Times New Roman"/>
          <w:sz w:val="28"/>
          <w:szCs w:val="28"/>
        </w:rPr>
        <w:t>, В.Д. Шадриков и др.)</w:t>
      </w:r>
    </w:p>
    <w:p w14:paraId="284F7BD4" w14:textId="77777777" w:rsidR="00BA54EB" w:rsidRDefault="00BA54EB" w:rsidP="008B2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4EB">
        <w:rPr>
          <w:rFonts w:ascii="Times New Roman" w:hAnsi="Times New Roman" w:cs="Times New Roman"/>
          <w:sz w:val="28"/>
          <w:szCs w:val="28"/>
        </w:rPr>
        <w:t>профессиональная компетентность рассматривается в связи с понятием «профессионализм» и понимается как</w:t>
      </w:r>
      <w:r w:rsidR="008B20E1">
        <w:rPr>
          <w:rFonts w:ascii="Times New Roman" w:hAnsi="Times New Roman" w:cs="Times New Roman"/>
          <w:sz w:val="28"/>
          <w:szCs w:val="28"/>
        </w:rPr>
        <w:t xml:space="preserve"> </w:t>
      </w:r>
      <w:r w:rsidRPr="00BA54EB">
        <w:rPr>
          <w:rFonts w:ascii="Times New Roman" w:hAnsi="Times New Roman" w:cs="Times New Roman"/>
          <w:sz w:val="28"/>
          <w:szCs w:val="28"/>
        </w:rPr>
        <w:t>высший уровень профессионального развития педагога</w:t>
      </w:r>
      <w:r w:rsidR="008B20E1">
        <w:rPr>
          <w:rFonts w:ascii="Times New Roman" w:hAnsi="Times New Roman" w:cs="Times New Roman"/>
          <w:sz w:val="28"/>
          <w:szCs w:val="28"/>
        </w:rPr>
        <w:t>.</w:t>
      </w:r>
    </w:p>
    <w:p w14:paraId="0C4E2CBD" w14:textId="77777777" w:rsidR="00642BFC" w:rsidRDefault="00F755A4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педагог дополнительного образования – это своего рода «управленец» всем образовательным процессом, обладающий широким кругозором, </w:t>
      </w:r>
      <w:r w:rsidR="00642BFC">
        <w:rPr>
          <w:rFonts w:ascii="Times New Roman" w:hAnsi="Times New Roman" w:cs="Times New Roman"/>
          <w:sz w:val="28"/>
          <w:szCs w:val="28"/>
        </w:rPr>
        <w:t xml:space="preserve">соответствующий потребностям общества, </w:t>
      </w:r>
      <w:r>
        <w:rPr>
          <w:rFonts w:ascii="Times New Roman" w:hAnsi="Times New Roman" w:cs="Times New Roman"/>
          <w:sz w:val="28"/>
          <w:szCs w:val="28"/>
        </w:rPr>
        <w:t>устанавливающий связь между</w:t>
      </w:r>
      <w:r w:rsidR="00642BFC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отношений.</w:t>
      </w:r>
    </w:p>
    <w:p w14:paraId="2E171565" w14:textId="77777777" w:rsidR="00B96A1D" w:rsidRDefault="00F755A4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Условия динамичного развития общества и социальных установок нынешних </w:t>
      </w:r>
      <w:r w:rsidR="006C769E">
        <w:rPr>
          <w:rFonts w:ascii="Times New Roman" w:hAnsi="Times New Roman" w:cs="Times New Roman"/>
          <w:sz w:val="28"/>
          <w:szCs w:val="28"/>
        </w:rPr>
        <w:t>реалий предъявляют к компетенциям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69E" w:rsidRPr="00642BFC">
        <w:rPr>
          <w:rFonts w:ascii="Times New Roman" w:hAnsi="Times New Roman" w:cs="Times New Roman"/>
          <w:iCs/>
          <w:sz w:val="28"/>
          <w:szCs w:val="28"/>
        </w:rPr>
        <w:t>педагога дополнительного образования</w:t>
      </w:r>
      <w:r w:rsidR="00B96A1D" w:rsidRPr="00642BFC">
        <w:rPr>
          <w:rFonts w:ascii="Times New Roman" w:hAnsi="Times New Roman" w:cs="Times New Roman"/>
          <w:iCs/>
          <w:sz w:val="28"/>
          <w:szCs w:val="28"/>
        </w:rPr>
        <w:t xml:space="preserve"> высокие стандарты. Ключевым и самым важным качеством педагога считается </w:t>
      </w:r>
      <w:r w:rsidR="00B96A1D">
        <w:rPr>
          <w:rFonts w:ascii="Times New Roman" w:hAnsi="Times New Roman" w:cs="Times New Roman"/>
          <w:sz w:val="28"/>
          <w:szCs w:val="28"/>
        </w:rPr>
        <w:t xml:space="preserve">восприимчивость к инновациям в сфере образования, что позволяет адаптироваться к образовательной среде стремительно изменяющейся в отношении </w:t>
      </w:r>
      <w:r w:rsidR="00B96A1D" w:rsidRPr="00642BFC">
        <w:rPr>
          <w:rFonts w:ascii="Times New Roman" w:hAnsi="Times New Roman" w:cs="Times New Roman"/>
          <w:sz w:val="28"/>
          <w:szCs w:val="28"/>
        </w:rPr>
        <w:t>интеграционного процесс</w:t>
      </w:r>
      <w:r w:rsidR="00642BFC" w:rsidRPr="00642BFC">
        <w:rPr>
          <w:rFonts w:ascii="Times New Roman" w:hAnsi="Times New Roman" w:cs="Times New Roman"/>
          <w:sz w:val="28"/>
          <w:szCs w:val="28"/>
        </w:rPr>
        <w:t>а</w:t>
      </w:r>
      <w:r w:rsidR="00642BFC">
        <w:rPr>
          <w:rFonts w:ascii="Times New Roman" w:hAnsi="Times New Roman" w:cs="Times New Roman"/>
          <w:sz w:val="28"/>
          <w:szCs w:val="28"/>
        </w:rPr>
        <w:t xml:space="preserve"> системы дополнительного образования</w:t>
      </w:r>
      <w:r w:rsidR="00B96A1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9C8926" w14:textId="77777777" w:rsidR="00B96A1D" w:rsidRPr="00E1561A" w:rsidRDefault="004E06DD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Формирование п</w:t>
      </w:r>
      <w:r w:rsidR="00B96A1D" w:rsidRPr="004E06DD">
        <w:rPr>
          <w:rFonts w:ascii="Times New Roman" w:hAnsi="Times New Roman" w:cs="Times New Roman"/>
          <w:sz w:val="28"/>
          <w:szCs w:val="28"/>
        </w:rPr>
        <w:t>рофессиональны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96A1D" w:rsidRPr="004E06DD">
        <w:rPr>
          <w:rFonts w:ascii="Times New Roman" w:hAnsi="Times New Roman" w:cs="Times New Roman"/>
          <w:sz w:val="28"/>
          <w:szCs w:val="28"/>
        </w:rPr>
        <w:t xml:space="preserve"> компетенци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96A1D" w:rsidRPr="004E06DD">
        <w:rPr>
          <w:rFonts w:ascii="Times New Roman" w:hAnsi="Times New Roman" w:cs="Times New Roman"/>
          <w:sz w:val="28"/>
          <w:szCs w:val="28"/>
        </w:rPr>
        <w:t xml:space="preserve"> педагога сфер</w:t>
      </w:r>
      <w:r w:rsidR="00642BFC" w:rsidRPr="004E06DD">
        <w:rPr>
          <w:rFonts w:ascii="Times New Roman" w:hAnsi="Times New Roman" w:cs="Times New Roman"/>
          <w:sz w:val="28"/>
          <w:szCs w:val="28"/>
        </w:rPr>
        <w:t>ы</w:t>
      </w:r>
      <w:r w:rsidR="00B96A1D" w:rsidRPr="004E06DD">
        <w:rPr>
          <w:rFonts w:ascii="Times New Roman" w:hAnsi="Times New Roman" w:cs="Times New Roman"/>
          <w:sz w:val="28"/>
          <w:szCs w:val="28"/>
        </w:rPr>
        <w:t xml:space="preserve"> дополнительного </w:t>
      </w:r>
      <w:r w:rsidR="00FB6BAC" w:rsidRPr="004E06DD">
        <w:rPr>
          <w:rFonts w:ascii="Times New Roman" w:hAnsi="Times New Roman" w:cs="Times New Roman"/>
          <w:sz w:val="28"/>
          <w:szCs w:val="28"/>
        </w:rPr>
        <w:t>образования —</w:t>
      </w:r>
      <w:r w:rsidRPr="004E06DD">
        <w:rPr>
          <w:rFonts w:ascii="Times New Roman" w:hAnsi="Times New Roman" w:cs="Times New Roman"/>
          <w:sz w:val="28"/>
          <w:szCs w:val="28"/>
        </w:rPr>
        <w:t xml:space="preserve"> это</w:t>
      </w:r>
      <w:r w:rsidR="00B96A1D" w:rsidRPr="004E06DD">
        <w:rPr>
          <w:rFonts w:ascii="Times New Roman" w:hAnsi="Times New Roman" w:cs="Times New Roman"/>
          <w:sz w:val="28"/>
          <w:szCs w:val="28"/>
        </w:rPr>
        <w:t xml:space="preserve"> разноуровневый и </w:t>
      </w:r>
      <w:r w:rsidR="00BE496F" w:rsidRPr="004E06DD">
        <w:rPr>
          <w:rFonts w:ascii="Times New Roman" w:hAnsi="Times New Roman" w:cs="Times New Roman"/>
          <w:sz w:val="28"/>
          <w:szCs w:val="28"/>
        </w:rPr>
        <w:t>непрерывный процесс,</w:t>
      </w:r>
      <w:r w:rsidR="00B96A1D" w:rsidRPr="004E06DD">
        <w:rPr>
          <w:rFonts w:ascii="Times New Roman" w:hAnsi="Times New Roman" w:cs="Times New Roman"/>
          <w:sz w:val="28"/>
          <w:szCs w:val="28"/>
        </w:rPr>
        <w:t xml:space="preserve"> состоящий из «дефицитных» компетенций, определения образовательных траекторий и оценки эффективности исполнения профессиональных компетенций.</w:t>
      </w:r>
      <w:r w:rsidR="00E156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465F40" w14:textId="77777777" w:rsidR="00B96A1D" w:rsidRDefault="00B96A1D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выделяют следующие направления развития профессиональных компетенций:</w:t>
      </w:r>
    </w:p>
    <w:p w14:paraId="6CC12264" w14:textId="77777777" w:rsidR="00B96A1D" w:rsidRDefault="00B96A1D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квалификации;</w:t>
      </w:r>
    </w:p>
    <w:p w14:paraId="4851582E" w14:textId="77777777" w:rsidR="00B96A1D" w:rsidRDefault="00B96A1D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самообразование педагога;</w:t>
      </w:r>
    </w:p>
    <w:p w14:paraId="73B0AE4E" w14:textId="77777777" w:rsidR="00B96A1D" w:rsidRDefault="00B96A1D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образовательной деятельности (посещение семинаров, научных конференций, учительских съездов</w:t>
      </w:r>
      <w:r w:rsidR="00407FB9">
        <w:rPr>
          <w:rFonts w:ascii="Times New Roman" w:hAnsi="Times New Roman" w:cs="Times New Roman"/>
          <w:sz w:val="28"/>
          <w:szCs w:val="28"/>
        </w:rPr>
        <w:t>, участие в конкурсах и исследованиях, создание индивидуального проекта</w:t>
      </w:r>
      <w:r w:rsidR="006B4FCD">
        <w:rPr>
          <w:rFonts w:ascii="Times New Roman" w:hAnsi="Times New Roman" w:cs="Times New Roman"/>
          <w:sz w:val="28"/>
          <w:szCs w:val="28"/>
        </w:rPr>
        <w:t>, курсы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C1BDF1E" w14:textId="527AC2B4" w:rsidR="00407FB9" w:rsidRDefault="00B96A1D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знаний и </w:t>
      </w:r>
      <w:r w:rsidR="00E1561A">
        <w:rPr>
          <w:rFonts w:ascii="Times New Roman" w:hAnsi="Times New Roman" w:cs="Times New Roman"/>
          <w:sz w:val="28"/>
          <w:szCs w:val="28"/>
        </w:rPr>
        <w:t>овладение современными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образовательными технологиями,</w:t>
      </w:r>
      <w:r w:rsidR="00407FB9">
        <w:rPr>
          <w:rFonts w:ascii="Times New Roman" w:hAnsi="Times New Roman" w:cs="Times New Roman"/>
          <w:sz w:val="28"/>
          <w:szCs w:val="28"/>
        </w:rPr>
        <w:t xml:space="preserve"> </w:t>
      </w:r>
      <w:r w:rsidR="00E1561A">
        <w:rPr>
          <w:rFonts w:ascii="Times New Roman" w:hAnsi="Times New Roman" w:cs="Times New Roman"/>
          <w:sz w:val="28"/>
          <w:szCs w:val="28"/>
        </w:rPr>
        <w:t xml:space="preserve">в том числе, </w:t>
      </w:r>
      <w:r w:rsidR="00407FB9">
        <w:rPr>
          <w:rFonts w:ascii="Times New Roman" w:hAnsi="Times New Roman" w:cs="Times New Roman"/>
          <w:sz w:val="28"/>
          <w:szCs w:val="28"/>
        </w:rPr>
        <w:t>информационно-коммуникативны</w:t>
      </w:r>
      <w:r w:rsidR="00E1561A">
        <w:rPr>
          <w:rFonts w:ascii="Times New Roman" w:hAnsi="Times New Roman" w:cs="Times New Roman"/>
          <w:sz w:val="28"/>
          <w:szCs w:val="28"/>
        </w:rPr>
        <w:t>ми,</w:t>
      </w:r>
      <w:r>
        <w:rPr>
          <w:rFonts w:ascii="Times New Roman" w:hAnsi="Times New Roman" w:cs="Times New Roman"/>
          <w:sz w:val="28"/>
          <w:szCs w:val="28"/>
        </w:rPr>
        <w:t xml:space="preserve"> современными педагогич</w:t>
      </w:r>
      <w:r w:rsidR="00B608FA">
        <w:rPr>
          <w:rFonts w:ascii="Times New Roman" w:hAnsi="Times New Roman" w:cs="Times New Roman"/>
          <w:sz w:val="28"/>
          <w:szCs w:val="28"/>
        </w:rPr>
        <w:t>ескими и мет</w:t>
      </w:r>
      <w:r w:rsidR="00407FB9">
        <w:rPr>
          <w:rFonts w:ascii="Times New Roman" w:hAnsi="Times New Roman" w:cs="Times New Roman"/>
          <w:sz w:val="28"/>
          <w:szCs w:val="28"/>
        </w:rPr>
        <w:t>одическими приемами</w:t>
      </w:r>
      <w:r w:rsidR="0099225D" w:rsidRPr="0099225D">
        <w:rPr>
          <w:rFonts w:ascii="Times New Roman" w:hAnsi="Times New Roman" w:cs="Times New Roman"/>
          <w:sz w:val="28"/>
          <w:szCs w:val="28"/>
        </w:rPr>
        <w:t xml:space="preserve"> [2</w:t>
      </w:r>
      <w:r w:rsidR="0099225D" w:rsidRPr="006340FE">
        <w:rPr>
          <w:rFonts w:ascii="Times New Roman" w:hAnsi="Times New Roman" w:cs="Times New Roman"/>
          <w:sz w:val="28"/>
          <w:szCs w:val="28"/>
        </w:rPr>
        <w:t>,</w:t>
      </w:r>
      <w:r w:rsidR="0099225D" w:rsidRPr="0099225D">
        <w:rPr>
          <w:rFonts w:ascii="Times New Roman" w:hAnsi="Times New Roman" w:cs="Times New Roman"/>
          <w:sz w:val="28"/>
          <w:szCs w:val="28"/>
        </w:rPr>
        <w:t xml:space="preserve"> </w:t>
      </w:r>
      <w:r w:rsidR="0099225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9225D" w:rsidRPr="0099225D">
        <w:rPr>
          <w:rFonts w:ascii="Times New Roman" w:hAnsi="Times New Roman" w:cs="Times New Roman"/>
          <w:sz w:val="28"/>
          <w:szCs w:val="28"/>
        </w:rPr>
        <w:t>. 26]</w:t>
      </w:r>
      <w:r w:rsidR="00407FB9">
        <w:rPr>
          <w:rFonts w:ascii="Times New Roman" w:hAnsi="Times New Roman" w:cs="Times New Roman"/>
          <w:sz w:val="28"/>
          <w:szCs w:val="28"/>
        </w:rPr>
        <w:t>.</w:t>
      </w:r>
    </w:p>
    <w:p w14:paraId="344B7A9C" w14:textId="10DBB47A" w:rsidR="006B4FCD" w:rsidRPr="0099225D" w:rsidRDefault="006B4FCD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педагога дополнительного образования направлена как на развитие познавательной мотивации детей, так и на решение образовательных задач, отвечающих потребностям детей, что позволит в будущем прогнозировать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различных жизненных ситуациях возможность применения знаний и навыков, полученных в системе дополнительного образования. Именно педагоги дополнительного образования призваны интегрировать усилия по физическому, интеллектуальному и нравственному развитию личности </w:t>
      </w:r>
      <w:r w:rsidR="0099225D" w:rsidRPr="0099225D">
        <w:rPr>
          <w:rFonts w:ascii="Times New Roman" w:hAnsi="Times New Roman" w:cs="Times New Roman"/>
          <w:sz w:val="28"/>
          <w:szCs w:val="28"/>
        </w:rPr>
        <w:t>[</w:t>
      </w:r>
      <w:r w:rsidR="0099225D">
        <w:rPr>
          <w:rFonts w:ascii="Times New Roman" w:hAnsi="Times New Roman" w:cs="Times New Roman"/>
          <w:sz w:val="28"/>
          <w:szCs w:val="28"/>
        </w:rPr>
        <w:t>1, с. 42</w:t>
      </w:r>
      <w:r w:rsidR="0099225D" w:rsidRPr="0099225D">
        <w:rPr>
          <w:rFonts w:ascii="Times New Roman" w:hAnsi="Times New Roman" w:cs="Times New Roman"/>
          <w:sz w:val="28"/>
          <w:szCs w:val="28"/>
        </w:rPr>
        <w:t>]</w:t>
      </w:r>
      <w:r w:rsidR="0099225D">
        <w:rPr>
          <w:rFonts w:ascii="Times New Roman" w:hAnsi="Times New Roman" w:cs="Times New Roman"/>
          <w:sz w:val="28"/>
          <w:szCs w:val="28"/>
        </w:rPr>
        <w:t>.</w:t>
      </w:r>
    </w:p>
    <w:p w14:paraId="4EAB7E0D" w14:textId="3A24F5B9" w:rsidR="00407FB9" w:rsidRDefault="00407FB9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должен непрерывно развиваться и совершенствовать свою деятельность, накапливать полученный опыт и развивать профессиональные качества</w:t>
      </w:r>
      <w:r w:rsidR="006B4FCD">
        <w:rPr>
          <w:rFonts w:ascii="Times New Roman" w:hAnsi="Times New Roman" w:cs="Times New Roman"/>
          <w:sz w:val="28"/>
          <w:szCs w:val="28"/>
        </w:rPr>
        <w:t xml:space="preserve"> и творческой индивидуальности</w:t>
      </w:r>
      <w:r>
        <w:rPr>
          <w:rFonts w:ascii="Times New Roman" w:hAnsi="Times New Roman" w:cs="Times New Roman"/>
          <w:sz w:val="28"/>
          <w:szCs w:val="28"/>
        </w:rPr>
        <w:t xml:space="preserve"> – все эти процессы необходимы для грамотного развития профессиональной компетентности</w:t>
      </w:r>
      <w:r w:rsidR="0099225D">
        <w:rPr>
          <w:rFonts w:ascii="Times New Roman" w:hAnsi="Times New Roman" w:cs="Times New Roman"/>
          <w:sz w:val="28"/>
          <w:szCs w:val="28"/>
        </w:rPr>
        <w:t xml:space="preserve"> </w:t>
      </w:r>
      <w:r w:rsidR="0099225D" w:rsidRPr="0099225D">
        <w:rPr>
          <w:rFonts w:ascii="Times New Roman" w:hAnsi="Times New Roman" w:cs="Times New Roman"/>
          <w:sz w:val="28"/>
          <w:szCs w:val="28"/>
        </w:rPr>
        <w:t xml:space="preserve">[5, </w:t>
      </w:r>
      <w:r w:rsidR="0099225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9225D" w:rsidRPr="0099225D">
        <w:rPr>
          <w:rFonts w:ascii="Times New Roman" w:hAnsi="Times New Roman" w:cs="Times New Roman"/>
          <w:sz w:val="28"/>
          <w:szCs w:val="28"/>
        </w:rPr>
        <w:t>. 167]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0F8839" w14:textId="77777777" w:rsidR="00407FB9" w:rsidRDefault="006B4FCD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востребован педагог «новатор» - создатель </w:t>
      </w:r>
      <w:r w:rsidR="007D2625">
        <w:rPr>
          <w:rFonts w:ascii="Times New Roman" w:hAnsi="Times New Roman" w:cs="Times New Roman"/>
          <w:sz w:val="28"/>
          <w:szCs w:val="28"/>
        </w:rPr>
        <w:t>собственной профессиональной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который идет новыми путями. Такой педагог способен мобилизовать свой личный потенциал в современной образовательной среде.</w:t>
      </w:r>
    </w:p>
    <w:p w14:paraId="02E9C1D6" w14:textId="77777777" w:rsidR="00B96A1D" w:rsidRDefault="00B96A1D" w:rsidP="00D95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BDDB06" w14:textId="77777777" w:rsidR="006B4FCD" w:rsidRDefault="006B4FCD" w:rsidP="00D95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885C6E" w14:textId="77777777" w:rsidR="00943767" w:rsidRPr="00943767" w:rsidRDefault="00943767" w:rsidP="00D957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76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5C4EE457" w14:textId="77777777" w:rsidR="00B96A1D" w:rsidRPr="00E1561A" w:rsidRDefault="00943767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61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407FB9" w:rsidRPr="00E1561A">
        <w:rPr>
          <w:rFonts w:ascii="Times New Roman" w:hAnsi="Times New Roman" w:cs="Times New Roman"/>
          <w:sz w:val="24"/>
          <w:szCs w:val="24"/>
        </w:rPr>
        <w:t>Марценковская</w:t>
      </w:r>
      <w:proofErr w:type="spellEnd"/>
      <w:r w:rsidR="00407FB9" w:rsidRPr="00E1561A">
        <w:rPr>
          <w:rFonts w:ascii="Times New Roman" w:hAnsi="Times New Roman" w:cs="Times New Roman"/>
          <w:sz w:val="24"/>
          <w:szCs w:val="24"/>
        </w:rPr>
        <w:t xml:space="preserve">, Е.А Профессиональная компетентность педагога дополнительного образования: точки роста / Е.А </w:t>
      </w:r>
      <w:proofErr w:type="spellStart"/>
      <w:r w:rsidR="00407FB9" w:rsidRPr="00E1561A">
        <w:rPr>
          <w:rFonts w:ascii="Times New Roman" w:hAnsi="Times New Roman" w:cs="Times New Roman"/>
          <w:sz w:val="24"/>
          <w:szCs w:val="24"/>
        </w:rPr>
        <w:t>Марценковская</w:t>
      </w:r>
      <w:proofErr w:type="spellEnd"/>
      <w:r w:rsidR="00407FB9" w:rsidRPr="00E1561A">
        <w:rPr>
          <w:rFonts w:ascii="Times New Roman" w:hAnsi="Times New Roman" w:cs="Times New Roman"/>
          <w:sz w:val="24"/>
          <w:szCs w:val="24"/>
        </w:rPr>
        <w:t xml:space="preserve"> // Образование и самообразование. – 2018. – С. 92.</w:t>
      </w:r>
    </w:p>
    <w:p w14:paraId="73829A14" w14:textId="4FE1376C" w:rsidR="00407FB9" w:rsidRDefault="0099225D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25D">
        <w:rPr>
          <w:rFonts w:ascii="Times New Roman" w:hAnsi="Times New Roman" w:cs="Times New Roman"/>
          <w:sz w:val="24"/>
          <w:szCs w:val="24"/>
        </w:rPr>
        <w:t>2</w:t>
      </w:r>
      <w:r w:rsidR="00943767" w:rsidRPr="00E1561A">
        <w:rPr>
          <w:rFonts w:ascii="Times New Roman" w:hAnsi="Times New Roman" w:cs="Times New Roman"/>
          <w:sz w:val="24"/>
          <w:szCs w:val="24"/>
        </w:rPr>
        <w:t xml:space="preserve">. </w:t>
      </w:r>
      <w:r w:rsidR="00407FB9" w:rsidRPr="00E1561A">
        <w:rPr>
          <w:rFonts w:ascii="Times New Roman" w:hAnsi="Times New Roman" w:cs="Times New Roman"/>
          <w:sz w:val="24"/>
          <w:szCs w:val="24"/>
        </w:rPr>
        <w:t>Никульников, А.Н Профессиональная компетентность педагога дополнительного образования: от условий к эффективному результату / А.Н Никульников // Мир науки, культуры и образования. – 2020. – С. 84.</w:t>
      </w:r>
    </w:p>
    <w:p w14:paraId="745DD72A" w14:textId="4A04B2F0" w:rsidR="007C12C7" w:rsidRPr="007C12C7" w:rsidRDefault="0099225D" w:rsidP="007C12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25D">
        <w:rPr>
          <w:rFonts w:ascii="Times New Roman" w:hAnsi="Times New Roman" w:cs="Times New Roman"/>
          <w:sz w:val="24"/>
          <w:szCs w:val="24"/>
        </w:rPr>
        <w:t>3</w:t>
      </w:r>
      <w:r w:rsidR="007C12C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2C7" w:rsidRPr="007C12C7">
        <w:rPr>
          <w:rFonts w:ascii="Times New Roman" w:hAnsi="Times New Roman" w:cs="Times New Roman"/>
          <w:sz w:val="24"/>
          <w:szCs w:val="24"/>
        </w:rPr>
        <w:t>Новиков А.М. Педагогика: словарь системы основных понятий. – М.: Издательский центр ИЭТ,</w:t>
      </w:r>
    </w:p>
    <w:p w14:paraId="4F1467A9" w14:textId="77777777" w:rsidR="007C12C7" w:rsidRPr="00E1561A" w:rsidRDefault="007C12C7" w:rsidP="007C12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12C7">
        <w:rPr>
          <w:rFonts w:ascii="Times New Roman" w:hAnsi="Times New Roman" w:cs="Times New Roman"/>
          <w:sz w:val="24"/>
          <w:szCs w:val="24"/>
        </w:rPr>
        <w:t>2013. – 268 с.</w:t>
      </w:r>
    </w:p>
    <w:p w14:paraId="5CD98C8B" w14:textId="31517E53" w:rsidR="00407FB9" w:rsidRPr="00E1561A" w:rsidRDefault="0099225D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25D">
        <w:rPr>
          <w:rFonts w:ascii="Times New Roman" w:hAnsi="Times New Roman" w:cs="Times New Roman"/>
          <w:sz w:val="24"/>
          <w:szCs w:val="24"/>
        </w:rPr>
        <w:t>4</w:t>
      </w:r>
      <w:r w:rsidR="00943767" w:rsidRPr="00E1561A">
        <w:rPr>
          <w:rFonts w:ascii="Times New Roman" w:hAnsi="Times New Roman" w:cs="Times New Roman"/>
          <w:sz w:val="24"/>
          <w:szCs w:val="24"/>
        </w:rPr>
        <w:t>.</w:t>
      </w:r>
      <w:r w:rsidR="00407FB9" w:rsidRPr="00E1561A">
        <w:rPr>
          <w:rFonts w:ascii="Times New Roman" w:hAnsi="Times New Roman" w:cs="Times New Roman"/>
          <w:sz w:val="24"/>
          <w:szCs w:val="24"/>
        </w:rPr>
        <w:t xml:space="preserve">Семибратова, И.А Оценка профессиональной компетенции педагогов дополнительного образования и их деятельность по обеспечению качества образования / </w:t>
      </w:r>
      <w:proofErr w:type="gramStart"/>
      <w:r w:rsidR="00407FB9" w:rsidRPr="00E1561A">
        <w:rPr>
          <w:rFonts w:ascii="Times New Roman" w:hAnsi="Times New Roman" w:cs="Times New Roman"/>
          <w:sz w:val="24"/>
          <w:szCs w:val="24"/>
        </w:rPr>
        <w:t>И.А</w:t>
      </w:r>
      <w:proofErr w:type="gramEnd"/>
      <w:r w:rsidR="00407FB9" w:rsidRPr="00E1561A">
        <w:rPr>
          <w:rFonts w:ascii="Times New Roman" w:hAnsi="Times New Roman" w:cs="Times New Roman"/>
          <w:sz w:val="24"/>
          <w:szCs w:val="24"/>
        </w:rPr>
        <w:t xml:space="preserve"> Семибратова // Научно-методическое обеспечение оценки качества образования. – 2019. – С. 59.</w:t>
      </w:r>
    </w:p>
    <w:p w14:paraId="20F19BA5" w14:textId="5C5E94A6" w:rsidR="00407FB9" w:rsidRPr="00E1561A" w:rsidRDefault="0099225D" w:rsidP="00D95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43767" w:rsidRPr="00E156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07FB9" w:rsidRPr="00E1561A">
        <w:rPr>
          <w:rFonts w:ascii="Times New Roman" w:hAnsi="Times New Roman" w:cs="Times New Roman"/>
          <w:sz w:val="24"/>
          <w:szCs w:val="24"/>
        </w:rPr>
        <w:t>Сластенин</w:t>
      </w:r>
      <w:proofErr w:type="spellEnd"/>
      <w:r w:rsidR="00407FB9" w:rsidRPr="00E1561A">
        <w:rPr>
          <w:rFonts w:ascii="Times New Roman" w:hAnsi="Times New Roman" w:cs="Times New Roman"/>
          <w:sz w:val="24"/>
          <w:szCs w:val="24"/>
        </w:rPr>
        <w:t xml:space="preserve">, В.А Педагогика: учебное пособие </w:t>
      </w:r>
      <w:r w:rsidR="00943767" w:rsidRPr="00E1561A">
        <w:rPr>
          <w:rFonts w:ascii="Times New Roman" w:hAnsi="Times New Roman" w:cs="Times New Roman"/>
          <w:sz w:val="24"/>
          <w:szCs w:val="24"/>
        </w:rPr>
        <w:t xml:space="preserve">/ В.А </w:t>
      </w:r>
      <w:proofErr w:type="spellStart"/>
      <w:r w:rsidR="00943767" w:rsidRPr="00E1561A">
        <w:rPr>
          <w:rFonts w:ascii="Times New Roman" w:hAnsi="Times New Roman" w:cs="Times New Roman"/>
          <w:sz w:val="24"/>
          <w:szCs w:val="24"/>
        </w:rPr>
        <w:t>Сластенин</w:t>
      </w:r>
      <w:proofErr w:type="spellEnd"/>
      <w:r w:rsidR="00943767" w:rsidRPr="00E1561A">
        <w:rPr>
          <w:rFonts w:ascii="Times New Roman" w:hAnsi="Times New Roman" w:cs="Times New Roman"/>
          <w:sz w:val="24"/>
          <w:szCs w:val="24"/>
        </w:rPr>
        <w:t xml:space="preserve"> // Издательский центр «Академия». – 2020. – С. 342.</w:t>
      </w:r>
    </w:p>
    <w:p w14:paraId="6FECD90A" w14:textId="77777777" w:rsidR="00F755A4" w:rsidRDefault="00F755A4" w:rsidP="00F75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6C4F3523" w14:textId="77777777" w:rsidR="00F755A4" w:rsidRDefault="00F755A4" w:rsidP="00280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67E1F" w14:textId="77777777" w:rsidR="00280211" w:rsidRDefault="00280211" w:rsidP="00280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112F39" w14:textId="77777777" w:rsidR="00280211" w:rsidRDefault="00280211" w:rsidP="00280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D6DE1" w14:textId="77777777" w:rsidR="00280211" w:rsidRPr="00280211" w:rsidRDefault="00280211" w:rsidP="00280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0211" w:rsidRPr="00280211" w:rsidSect="004554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BD6"/>
    <w:rsid w:val="001C25D6"/>
    <w:rsid w:val="00230B96"/>
    <w:rsid w:val="00280211"/>
    <w:rsid w:val="002903CD"/>
    <w:rsid w:val="002A1421"/>
    <w:rsid w:val="0037369D"/>
    <w:rsid w:val="00407FB9"/>
    <w:rsid w:val="00455487"/>
    <w:rsid w:val="004829CE"/>
    <w:rsid w:val="004E06DD"/>
    <w:rsid w:val="004E0899"/>
    <w:rsid w:val="00524816"/>
    <w:rsid w:val="00524F00"/>
    <w:rsid w:val="0057393E"/>
    <w:rsid w:val="0061434C"/>
    <w:rsid w:val="006340FE"/>
    <w:rsid w:val="00642BFC"/>
    <w:rsid w:val="006B4FCD"/>
    <w:rsid w:val="006C769E"/>
    <w:rsid w:val="00735BD6"/>
    <w:rsid w:val="007865FC"/>
    <w:rsid w:val="007915F4"/>
    <w:rsid w:val="007C12C7"/>
    <w:rsid w:val="007C25EA"/>
    <w:rsid w:val="007D2625"/>
    <w:rsid w:val="00847651"/>
    <w:rsid w:val="008B20E1"/>
    <w:rsid w:val="00943767"/>
    <w:rsid w:val="0099225D"/>
    <w:rsid w:val="009B40FC"/>
    <w:rsid w:val="00A86F35"/>
    <w:rsid w:val="00B51AC8"/>
    <w:rsid w:val="00B608FA"/>
    <w:rsid w:val="00B96A1D"/>
    <w:rsid w:val="00BA54EB"/>
    <w:rsid w:val="00BE496F"/>
    <w:rsid w:val="00C11910"/>
    <w:rsid w:val="00CE023E"/>
    <w:rsid w:val="00D95709"/>
    <w:rsid w:val="00DD421F"/>
    <w:rsid w:val="00E1561A"/>
    <w:rsid w:val="00E26A33"/>
    <w:rsid w:val="00EB7A75"/>
    <w:rsid w:val="00F122EB"/>
    <w:rsid w:val="00F755A4"/>
    <w:rsid w:val="00FB6BAC"/>
    <w:rsid w:val="00FB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670C"/>
  <w15:docId w15:val="{01D28A26-BC5C-427C-9446-44FEE850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1E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9570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95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</dc:creator>
  <cp:lastModifiedBy>Анастасия Низамутдинова</cp:lastModifiedBy>
  <cp:revision>2</cp:revision>
  <dcterms:created xsi:type="dcterms:W3CDTF">2024-08-16T07:48:00Z</dcterms:created>
  <dcterms:modified xsi:type="dcterms:W3CDTF">2024-08-16T07:48:00Z</dcterms:modified>
</cp:coreProperties>
</file>